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</w:t>
      </w:r>
      <w:r w:rsidR="00DF38A3">
        <w:rPr>
          <w:rFonts w:ascii="Times New Roman" w:hAnsi="Times New Roman"/>
          <w:b/>
          <w:sz w:val="24"/>
          <w:szCs w:val="24"/>
        </w:rPr>
        <w:t>вата по чл. 54, ал. 1, т. 3, 4,</w:t>
      </w:r>
      <w:r w:rsidRPr="005E7D15">
        <w:rPr>
          <w:rFonts w:ascii="Times New Roman" w:hAnsi="Times New Roman"/>
          <w:b/>
          <w:sz w:val="24"/>
          <w:szCs w:val="24"/>
        </w:rPr>
        <w:t xml:space="preserve"> 5</w:t>
      </w:r>
      <w:r w:rsidR="00DF38A3">
        <w:rPr>
          <w:rFonts w:ascii="Times New Roman" w:hAnsi="Times New Roman"/>
          <w:b/>
          <w:sz w:val="24"/>
          <w:szCs w:val="24"/>
        </w:rPr>
        <w:t xml:space="preserve"> и 6</w:t>
      </w:r>
      <w:r w:rsidRPr="005E7D15">
        <w:rPr>
          <w:rFonts w:ascii="Times New Roman" w:hAnsi="Times New Roman"/>
          <w:b/>
          <w:sz w:val="24"/>
          <w:szCs w:val="24"/>
        </w:rPr>
        <w:t xml:space="preserve">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 xml:space="preserve">л.к. №……………..…,  издадена на ....…………..год. от ……..….…… </w:t>
      </w:r>
      <w:proofErr w:type="spellStart"/>
      <w:r w:rsidRPr="005E7D15">
        <w:rPr>
          <w:rFonts w:ascii="Times New Roman" w:hAnsi="Times New Roman"/>
          <w:bCs/>
          <w:sz w:val="24"/>
          <w:szCs w:val="24"/>
        </w:rPr>
        <w:t>гр</w:t>
      </w:r>
      <w:proofErr w:type="spellEnd"/>
      <w:r w:rsidRPr="005E7D15">
        <w:rPr>
          <w:rFonts w:ascii="Times New Roman" w:hAnsi="Times New Roman"/>
          <w:bCs/>
          <w:sz w:val="24"/>
          <w:szCs w:val="24"/>
        </w:rPr>
        <w:t>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1F4B39" w:rsidRDefault="005E7D15" w:rsidP="001F4B3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color w:val="000000"/>
          <w:spacing w:val="2"/>
          <w:sz w:val="24"/>
          <w:szCs w:val="24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1F4B39" w:rsidRPr="001F4B39">
        <w:rPr>
          <w:rFonts w:ascii="Times New Roman" w:eastAsia="Times New Roman" w:hAnsi="Times New Roman"/>
          <w:b/>
          <w:bCs/>
          <w:i/>
          <w:color w:val="000000"/>
          <w:spacing w:val="2"/>
          <w:sz w:val="24"/>
          <w:szCs w:val="24"/>
        </w:rPr>
        <w:t>„Доставка на посадъчен материал – декоративни храсти за нуждите на Община Стара Загора”</w:t>
      </w:r>
    </w:p>
    <w:p w:rsidR="001F4B39" w:rsidRDefault="001F4B39" w:rsidP="001F4B3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color w:val="000000"/>
          <w:spacing w:val="2"/>
          <w:sz w:val="24"/>
          <w:szCs w:val="24"/>
        </w:rPr>
      </w:pPr>
      <w:bookmarkStart w:id="0" w:name="_GoBack"/>
      <w:bookmarkEnd w:id="0"/>
    </w:p>
    <w:p w:rsidR="005E7D15" w:rsidRPr="005E7D15" w:rsidRDefault="005E7D15" w:rsidP="001F4B39">
      <w:pPr>
        <w:spacing w:after="0" w:line="360" w:lineRule="auto"/>
        <w:ind w:left="2836" w:firstLine="709"/>
        <w:jc w:val="both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DF38A3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 xml:space="preserve">а) няма </w:t>
      </w:r>
      <w:r w:rsidR="00DF38A3" w:rsidRPr="00DF38A3">
        <w:rPr>
          <w:rFonts w:ascii="Times New Roman" w:hAnsi="Times New Roman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8" w:history="1">
        <w:r w:rsidR="00DF38A3" w:rsidRPr="00DF38A3">
          <w:rPr>
            <w:rStyle w:val="a7"/>
            <w:rFonts w:ascii="Times New Roman" w:hAnsi="Times New Roman"/>
            <w:sz w:val="24"/>
            <w:szCs w:val="24"/>
          </w:rPr>
          <w:t>чл. 162, ал. 2, т. 1 от Данъчно-осигурителния процесуален кодекс</w:t>
        </w:r>
      </w:hyperlink>
      <w:r w:rsidR="00DF38A3" w:rsidRPr="00DF38A3">
        <w:rPr>
          <w:rFonts w:ascii="Times New Roman" w:hAnsi="Times New Roman"/>
          <w:sz w:val="24"/>
          <w:szCs w:val="24"/>
        </w:rPr>
        <w:t xml:space="preserve">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 </w:t>
      </w:r>
    </w:p>
    <w:p w:rsidR="005E7D15" w:rsidRPr="00ED738D" w:rsidRDefault="005E7D15" w:rsidP="00ED73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hAnsi="Times New Roman"/>
          <w:sz w:val="24"/>
          <w:szCs w:val="24"/>
        </w:rPr>
        <w:tab/>
        <w:t xml:space="preserve">б) има </w:t>
      </w:r>
      <w:r w:rsidR="00DF38A3" w:rsidRPr="00DF38A3">
        <w:rPr>
          <w:rFonts w:ascii="Times New Roman" w:hAnsi="Times New Roman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9" w:history="1">
        <w:r w:rsidR="00DF38A3" w:rsidRPr="00DF38A3">
          <w:rPr>
            <w:rStyle w:val="a7"/>
            <w:rFonts w:ascii="Times New Roman" w:hAnsi="Times New Roman"/>
            <w:sz w:val="24"/>
            <w:szCs w:val="24"/>
          </w:rPr>
          <w:t>чл. 162, ал. 2, т. 1 от Данъчно-осигурителния процесуален кодекс</w:t>
        </w:r>
      </w:hyperlink>
      <w:r w:rsidR="00DF38A3" w:rsidRPr="00DF38A3">
        <w:rPr>
          <w:rFonts w:ascii="Times New Roman" w:hAnsi="Times New Roman"/>
          <w:sz w:val="24"/>
          <w:szCs w:val="24"/>
        </w:rPr>
        <w:t xml:space="preserve">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lastRenderedPageBreak/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.....................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неравнопоставеност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изискваща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DF38A3" w:rsidRDefault="00DF38A3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5.</w:t>
      </w:r>
      <w:r w:rsidRPr="00DF38A3">
        <w:rPr>
          <w:rFonts w:ascii="Verdana" w:hAnsi="Verdana"/>
        </w:rPr>
        <w:t xml:space="preserve"> 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</w:t>
      </w:r>
      <w:r w:rsidRPr="00DF38A3">
        <w:rPr>
          <w:rFonts w:ascii="Times New Roman" w:hAnsi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</w:t>
      </w:r>
      <w:hyperlink r:id="rId10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61, ал. 1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62, ал. 1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или </w:t>
      </w:r>
      <w:hyperlink r:id="rId12" w:history="1">
        <w:r w:rsidRPr="00DF38A3">
          <w:rPr>
            <w:rStyle w:val="a7"/>
            <w:rFonts w:ascii="Times New Roman" w:hAnsi="Times New Roman"/>
            <w:sz w:val="24"/>
            <w:szCs w:val="24"/>
          </w:rPr>
          <w:t>3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63, ал. 1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или </w:t>
      </w:r>
      <w:hyperlink r:id="rId14" w:history="1">
        <w:r w:rsidRPr="00DF38A3">
          <w:rPr>
            <w:rStyle w:val="a7"/>
            <w:rFonts w:ascii="Times New Roman" w:hAnsi="Times New Roman"/>
            <w:sz w:val="24"/>
            <w:szCs w:val="24"/>
          </w:rPr>
          <w:t>2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118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128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228, ал. 3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245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 </w:t>
      </w:r>
      <w:hyperlink r:id="rId19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301</w:t>
        </w:r>
      </w:hyperlink>
      <w:r w:rsidRPr="00DF38A3">
        <w:rPr>
          <w:rFonts w:ascii="Times New Roman" w:hAnsi="Times New Roman"/>
          <w:sz w:val="24"/>
          <w:szCs w:val="24"/>
        </w:rPr>
        <w:t xml:space="preserve"> – </w:t>
      </w:r>
      <w:hyperlink r:id="rId20" w:history="1">
        <w:r w:rsidRPr="00DF38A3">
          <w:rPr>
            <w:rStyle w:val="a7"/>
            <w:rFonts w:ascii="Times New Roman" w:hAnsi="Times New Roman"/>
            <w:sz w:val="24"/>
            <w:szCs w:val="24"/>
          </w:rPr>
          <w:t>305 от Кодекса на труда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или </w:t>
      </w:r>
      <w:hyperlink r:id="rId21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13, ал. 1 от Закона за трудовата миграция и трудовата мобилност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ED738D" w:rsidRPr="00ED738D" w:rsidRDefault="00ED738D" w:rsidP="00ED738D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38D">
        <w:rPr>
          <w:rFonts w:ascii="Times New Roman" w:hAnsi="Times New Roman"/>
          <w:sz w:val="24"/>
          <w:szCs w:val="24"/>
        </w:rPr>
        <w:t xml:space="preserve">Известно ми е, че за деклариране на неверни данни нося наказателна отговорност по чл. 313 от НК. 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от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5E7D15" w:rsidRPr="005E7D15" w:rsidRDefault="005E7D15" w:rsidP="00ED73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5E7D15" w:rsidRPr="005E7D15" w:rsidRDefault="005E7D15" w:rsidP="00ED73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>......................................</w:t>
      </w:r>
    </w:p>
    <w:p w:rsidR="00F05FAA" w:rsidRPr="005E7D15" w:rsidRDefault="005E7D15" w:rsidP="00ED738D">
      <w:pPr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 xml:space="preserve">           (подпис)</w:t>
      </w:r>
    </w:p>
    <w:sectPr w:rsidR="00F05FAA" w:rsidRPr="005E7D15" w:rsidSect="009C7ADD">
      <w:headerReference w:type="default" r:id="rId22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973" w:rsidRDefault="002E2973" w:rsidP="00554B28">
      <w:pPr>
        <w:spacing w:after="0" w:line="240" w:lineRule="auto"/>
      </w:pPr>
      <w:r>
        <w:separator/>
      </w:r>
    </w:p>
  </w:endnote>
  <w:endnote w:type="continuationSeparator" w:id="0">
    <w:p w:rsidR="002E2973" w:rsidRDefault="002E2973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973" w:rsidRDefault="002E2973" w:rsidP="00554B28">
      <w:pPr>
        <w:spacing w:after="0" w:line="240" w:lineRule="auto"/>
      </w:pPr>
      <w:r>
        <w:separator/>
      </w:r>
    </w:p>
  </w:footnote>
  <w:footnote w:type="continuationSeparator" w:id="0">
    <w:p w:rsidR="002E2973" w:rsidRDefault="002E2973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8" w:rsidRPr="00BD1618" w:rsidRDefault="00B32900" w:rsidP="005E7D15">
    <w:pPr>
      <w:pStyle w:val="a3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0F059A"/>
    <w:rsid w:val="000F7F48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1F4B39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86DF8"/>
    <w:rsid w:val="002A032E"/>
    <w:rsid w:val="002A2F0B"/>
    <w:rsid w:val="002B1EE2"/>
    <w:rsid w:val="002B51F8"/>
    <w:rsid w:val="002C1E66"/>
    <w:rsid w:val="002D7850"/>
    <w:rsid w:val="002E2973"/>
    <w:rsid w:val="002E38CC"/>
    <w:rsid w:val="002E46FA"/>
    <w:rsid w:val="002F0DF1"/>
    <w:rsid w:val="002F4796"/>
    <w:rsid w:val="002F5A9C"/>
    <w:rsid w:val="00316C05"/>
    <w:rsid w:val="003330EF"/>
    <w:rsid w:val="00336E46"/>
    <w:rsid w:val="00342FEE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569B6"/>
    <w:rsid w:val="007714CA"/>
    <w:rsid w:val="007721FF"/>
    <w:rsid w:val="00776EB9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15E79"/>
    <w:rsid w:val="00C46235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1096"/>
    <w:rsid w:val="00DD40AD"/>
    <w:rsid w:val="00DD4D4B"/>
    <w:rsid w:val="00DF38A3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D738D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1CAA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50522B9A"/>
  <w15:docId w15:val="{4B5EA524-E856-4FB1-8D7F-811FA1FD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a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23&amp;ToPar=Art162_Al2_Pt1&amp;Type=201/" TargetMode="External"/><Relationship Id="rId13" Type="http://schemas.openxmlformats.org/officeDocument/2006/relationships/hyperlink" Target="apis://Base=NARH&amp;DocCode=2009&amp;ToPar=Art63_Al1&amp;Type=201/" TargetMode="External"/><Relationship Id="rId18" Type="http://schemas.openxmlformats.org/officeDocument/2006/relationships/hyperlink" Target="apis://Base=NARH&amp;DocCode=2009&amp;ToPar=Art245&amp;Type=201/" TargetMode="External"/><Relationship Id="rId3" Type="http://schemas.openxmlformats.org/officeDocument/2006/relationships/styles" Target="styles.xml"/><Relationship Id="rId21" Type="http://schemas.openxmlformats.org/officeDocument/2006/relationships/hyperlink" Target="apis://Base=NARH&amp;DocCode=41849&amp;ToPar=Art13_Al1&amp;Type=201/" TargetMode="External"/><Relationship Id="rId7" Type="http://schemas.openxmlformats.org/officeDocument/2006/relationships/endnotes" Target="endnotes.xml"/><Relationship Id="rId12" Type="http://schemas.openxmlformats.org/officeDocument/2006/relationships/hyperlink" Target="apis://Base=NARH&amp;DocCode=2009&amp;ToPar=Art62_Al3&amp;Type=201/" TargetMode="External"/><Relationship Id="rId17" Type="http://schemas.openxmlformats.org/officeDocument/2006/relationships/hyperlink" Target="apis://Base=NARH&amp;DocCode=2009&amp;ToPar=Art228_Al3&amp;Type=201/" TargetMode="External"/><Relationship Id="rId2" Type="http://schemas.openxmlformats.org/officeDocument/2006/relationships/numbering" Target="numbering.xml"/><Relationship Id="rId16" Type="http://schemas.openxmlformats.org/officeDocument/2006/relationships/hyperlink" Target="apis://Base=NARH&amp;DocCode=2009&amp;ToPar=Art128&amp;Type=201/" TargetMode="External"/><Relationship Id="rId20" Type="http://schemas.openxmlformats.org/officeDocument/2006/relationships/hyperlink" Target="apis://Base=NARH&amp;DocCode=2009&amp;ToPar=Art305&amp;Type=20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2009&amp;ToPar=Art62_Al1&amp;Type=201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apis://Base=NARH&amp;DocCode=2009&amp;ToPar=Art118&amp;Type=201/" TargetMode="External"/><Relationship Id="rId23" Type="http://schemas.openxmlformats.org/officeDocument/2006/relationships/fontTable" Target="fontTable.xml"/><Relationship Id="rId10" Type="http://schemas.openxmlformats.org/officeDocument/2006/relationships/hyperlink" Target="apis://Base=NARH&amp;DocCode=2009&amp;ToPar=Art61_Al1&amp;Type=201/" TargetMode="External"/><Relationship Id="rId19" Type="http://schemas.openxmlformats.org/officeDocument/2006/relationships/hyperlink" Target="apis://Base=NARH&amp;DocCode=2009&amp;ToPar=Art301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23&amp;ToPar=Art162_Al2_Pt1&amp;Type=201/" TargetMode="External"/><Relationship Id="rId14" Type="http://schemas.openxmlformats.org/officeDocument/2006/relationships/hyperlink" Target="apis://Base=NARH&amp;DocCode=2009&amp;ToPar=Art63_Al2&amp;Type=201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6EC10-981B-4656-929D-12210E8DF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4627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22</cp:revision>
  <cp:lastPrinted>2016-04-26T06:56:00Z</cp:lastPrinted>
  <dcterms:created xsi:type="dcterms:W3CDTF">2016-05-11T11:04:00Z</dcterms:created>
  <dcterms:modified xsi:type="dcterms:W3CDTF">2019-09-20T07:40:00Z</dcterms:modified>
</cp:coreProperties>
</file>