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F7F" w:rsidRPr="00DD16C7" w:rsidRDefault="00116F7F" w:rsidP="00116F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bookmarkStart w:id="0" w:name="_GoBack"/>
      <w:bookmarkEnd w:id="0"/>
      <w:r w:rsidRPr="00116F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116F7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116F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1</w:t>
      </w:r>
      <w:r w:rsidR="00DD16C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1</w:t>
      </w:r>
    </w:p>
    <w:p w:rsidR="00116F7F" w:rsidRPr="00116F7F" w:rsidRDefault="00116F7F" w:rsidP="00116F7F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Д Е К Л А Р А Ц И Я </w:t>
      </w: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bg-BG" w:eastAsia="x-none"/>
        </w:rPr>
        <w:footnoteReference w:customMarkFollows="1" w:id="1"/>
        <w:t>*</w:t>
      </w:r>
    </w:p>
    <w:p w:rsidR="00116F7F" w:rsidRPr="00116F7F" w:rsidRDefault="00116F7F" w:rsidP="00116F7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за участието или неучастието на подизпълнители</w:t>
      </w:r>
    </w:p>
    <w:p w:rsidR="00116F7F" w:rsidRPr="00116F7F" w:rsidRDefault="00116F7F" w:rsidP="00116F7F">
      <w:pPr>
        <w:tabs>
          <w:tab w:val="left" w:pos="680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по чл. 56, ал. 1, т. 8 от Закона за обществените поръчки</w:t>
      </w:r>
    </w:p>
    <w:p w:rsidR="00116F7F" w:rsidRPr="00116F7F" w:rsidRDefault="00116F7F" w:rsidP="00116F7F">
      <w:pPr>
        <w:spacing w:after="0" w:line="36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 /-ната/...............................................................,  с лична карта № 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..............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., издадена на .......................... от ........................ с ЕГН ..........................., в качеството ми на 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</w:t>
      </w:r>
      <w:proofErr w:type="spellStart"/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на</w:t>
      </w:r>
      <w:proofErr w:type="spellEnd"/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-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 xml:space="preserve"> (</w:t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 xml:space="preserve">посочете длъжността) </w:t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  <w:t xml:space="preserve">(посочете фирмата на участника) </w:t>
      </w:r>
    </w:p>
    <w:p w:rsidR="00116F7F" w:rsidRPr="00116F7F" w:rsidRDefault="00116F7F" w:rsidP="00116F7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участник в обществена поръчка с предмет </w:t>
      </w:r>
      <w:r w:rsidR="00BB0FC0" w:rsidRPr="00BB0FC0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„Извършване на одит</w:t>
      </w:r>
      <w:r w:rsidR="00BB0FC0" w:rsidRPr="00BB0FC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на проект </w:t>
      </w:r>
      <w:r w:rsidR="00BB0FC0" w:rsidRPr="00BB0FC0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„</w:t>
      </w:r>
      <w:proofErr w:type="spellStart"/>
      <w:r w:rsidR="00BB0FC0" w:rsidRPr="00BB0FC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Създаване</w:t>
      </w:r>
      <w:proofErr w:type="spellEnd"/>
      <w:r w:rsidR="00BB0FC0" w:rsidRPr="00BB0FC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на </w:t>
      </w:r>
      <w:proofErr w:type="spellStart"/>
      <w:r w:rsidR="00BB0FC0" w:rsidRPr="00BB0FC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проектна</w:t>
      </w:r>
      <w:proofErr w:type="spellEnd"/>
      <w:r w:rsidR="00BB0FC0" w:rsidRPr="00BB0FC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BB0FC0" w:rsidRPr="00BB0FC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готовност</w:t>
      </w:r>
      <w:proofErr w:type="spellEnd"/>
      <w:r w:rsidR="00BB0FC0" w:rsidRPr="00BB0FC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за </w:t>
      </w:r>
      <w:proofErr w:type="spellStart"/>
      <w:r w:rsidR="00BB0FC0" w:rsidRPr="00BB0FC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кандидатстване</w:t>
      </w:r>
      <w:proofErr w:type="spellEnd"/>
      <w:r w:rsidR="00BB0FC0" w:rsidRPr="00BB0FC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на Община Стара </w:t>
      </w:r>
      <w:proofErr w:type="spellStart"/>
      <w:r w:rsidR="00BB0FC0" w:rsidRPr="00BB0FC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Загора</w:t>
      </w:r>
      <w:proofErr w:type="spellEnd"/>
      <w:r w:rsidR="00BB0FC0" w:rsidRPr="00BB0FC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по Оперативна </w:t>
      </w:r>
      <w:proofErr w:type="spellStart"/>
      <w:r w:rsidR="00BB0FC0" w:rsidRPr="00BB0FC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програма</w:t>
      </w:r>
      <w:proofErr w:type="spellEnd"/>
      <w:r w:rsidR="00BB0FC0" w:rsidRPr="00BB0FC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BB0FC0" w:rsidRPr="00BB0FC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Регионално</w:t>
      </w:r>
      <w:proofErr w:type="spellEnd"/>
      <w:r w:rsidR="00BB0FC0" w:rsidRPr="00BB0FC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развитие за периода 2014-2020 г.</w:t>
      </w:r>
      <w:r w:rsidR="00BB0FC0" w:rsidRPr="00BB0FC0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bg-BG"/>
        </w:rPr>
        <w:t>“</w:t>
      </w:r>
      <w:r w:rsidRPr="00116F7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, </w:t>
      </w:r>
      <w:r w:rsidRPr="00116F7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116F7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Д Е К Л А Р И Р А М: </w:t>
      </w:r>
    </w:p>
    <w:p w:rsidR="00116F7F" w:rsidRPr="00116F7F" w:rsidRDefault="00116F7F" w:rsidP="00116F7F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Участникът </w:t>
      </w:r>
      <w:r w:rsidR="003524AB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.................................................................................................................................</w:t>
      </w:r>
    </w:p>
    <w:p w:rsidR="00116F7F" w:rsidRPr="00116F7F" w:rsidRDefault="00116F7F" w:rsidP="00116F7F">
      <w:pPr>
        <w:spacing w:after="0" w:line="36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 xml:space="preserve">            (посочете фирмата на участника)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116F7F" w:rsidRPr="00116F7F" w:rsidRDefault="00116F7F" w:rsidP="00116F7F">
      <w:pPr>
        <w:spacing w:after="0" w:line="360" w:lineRule="auto"/>
        <w:ind w:left="283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когото представлявам: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1. При изпълнението на горе цитираната обществена поръчка няма да използва/ще използва подизпълнители;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2. Подизпълнител/и ще бъде/бъдат:............................................................,</w:t>
      </w:r>
    </w:p>
    <w:p w:rsidR="00116F7F" w:rsidRPr="00116F7F" w:rsidRDefault="00116F7F" w:rsidP="00116F7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(изписват се наименованията на фирмите на подизпълнителите),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които са запознати с предмета на поръчката и са дали съгласие за участие в процедурата;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3. Видът на работите, които ще извършва подизпълнителя са следните: ………………………………………………………………………………………………………………………………</w:t>
      </w:r>
      <w:r w:rsidR="003524AB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4. Делът на участие на подизпълнителите при изпълнение на поръчката ще бъде .........% от общата стойност на поръчката.</w:t>
      </w:r>
    </w:p>
    <w:p w:rsidR="00116F7F" w:rsidRPr="00230C6B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230C6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</w:t>
      </w:r>
      <w:r w:rsidRPr="00116F7F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 xml:space="preserve"> 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г.                 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Декларатор: ...........................</w:t>
      </w:r>
    </w:p>
    <w:p w:rsidR="002805D3" w:rsidRDefault="00A26D30"/>
    <w:sectPr w:rsidR="002805D3" w:rsidSect="00501D2B">
      <w:headerReference w:type="default" r:id="rId8"/>
      <w:footerReference w:type="default" r:id="rId9"/>
      <w:pgSz w:w="12240" w:h="15840"/>
      <w:pgMar w:top="821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D30" w:rsidRDefault="00A26D30" w:rsidP="00116F7F">
      <w:pPr>
        <w:spacing w:after="0" w:line="240" w:lineRule="auto"/>
      </w:pPr>
      <w:r>
        <w:separator/>
      </w:r>
    </w:p>
  </w:endnote>
  <w:endnote w:type="continuationSeparator" w:id="0">
    <w:p w:rsidR="00A26D30" w:rsidRDefault="00A26D30" w:rsidP="00116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65417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1D2B" w:rsidRPr="00501D2B" w:rsidRDefault="00501D2B" w:rsidP="00501D2B">
        <w:pPr>
          <w:tabs>
            <w:tab w:val="center" w:pos="4536"/>
            <w:tab w:val="right" w:pos="9072"/>
          </w:tabs>
          <w:spacing w:after="0" w:line="240" w:lineRule="auto"/>
          <w:ind w:right="360"/>
          <w:jc w:val="center"/>
          <w:rPr>
            <w:rFonts w:ascii="Times New Roman" w:eastAsia="Times New Roman" w:hAnsi="Times New Roman" w:cs="Times New Roman"/>
            <w:i/>
            <w:sz w:val="20"/>
            <w:szCs w:val="20"/>
            <w:lang w:val="bg-BG"/>
          </w:rPr>
        </w:pPr>
        <w:r w:rsidRPr="00501D2B">
          <w:rPr>
            <w:rFonts w:ascii="Times New Roman" w:eastAsia="Times New Roman" w:hAnsi="Times New Roman" w:cs="Times New Roman"/>
            <w:i/>
            <w:sz w:val="20"/>
            <w:szCs w:val="20"/>
            <w:lang w:val="bg-BG"/>
          </w:rPr>
          <w:t xml:space="preserve">Проектът се осъществява с финансовата подкрепа на оперативна програма „Регионално развитие“ 2007-2013, </w:t>
        </w:r>
        <w:proofErr w:type="spellStart"/>
        <w:r w:rsidRPr="00501D2B">
          <w:rPr>
            <w:rFonts w:ascii="Times New Roman" w:eastAsia="Times New Roman" w:hAnsi="Times New Roman" w:cs="Times New Roman"/>
            <w:i/>
            <w:sz w:val="20"/>
            <w:szCs w:val="20"/>
            <w:lang w:val="bg-BG"/>
          </w:rPr>
          <w:t>съфинансирана</w:t>
        </w:r>
        <w:proofErr w:type="spellEnd"/>
        <w:r w:rsidRPr="00501D2B">
          <w:rPr>
            <w:rFonts w:ascii="Times New Roman" w:eastAsia="Times New Roman" w:hAnsi="Times New Roman" w:cs="Times New Roman"/>
            <w:i/>
            <w:sz w:val="20"/>
            <w:szCs w:val="20"/>
            <w:lang w:val="bg-BG"/>
          </w:rPr>
          <w:t xml:space="preserve"> от Европейския съюз чрез Европейския фонд за регионално развитие.</w:t>
        </w:r>
      </w:p>
      <w:p w:rsidR="00501D2B" w:rsidRPr="00501D2B" w:rsidRDefault="00501D2B" w:rsidP="00501D2B">
        <w:pPr>
          <w:tabs>
            <w:tab w:val="center" w:pos="4703"/>
            <w:tab w:val="right" w:pos="940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sz w:val="24"/>
            <w:szCs w:val="24"/>
            <w:lang w:val="bg-BG"/>
          </w:rPr>
        </w:pPr>
      </w:p>
      <w:p w:rsidR="00501D2B" w:rsidRDefault="00501D2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30C6B" w:rsidRPr="00ED72DE" w:rsidRDefault="00230C6B" w:rsidP="00ED72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D30" w:rsidRDefault="00A26D30" w:rsidP="00116F7F">
      <w:pPr>
        <w:spacing w:after="0" w:line="240" w:lineRule="auto"/>
      </w:pPr>
      <w:r>
        <w:separator/>
      </w:r>
    </w:p>
  </w:footnote>
  <w:footnote w:type="continuationSeparator" w:id="0">
    <w:p w:rsidR="00A26D30" w:rsidRDefault="00A26D30" w:rsidP="00116F7F">
      <w:pPr>
        <w:spacing w:after="0" w:line="240" w:lineRule="auto"/>
      </w:pPr>
      <w:r>
        <w:continuationSeparator/>
      </w:r>
    </w:p>
  </w:footnote>
  <w:footnote w:id="1">
    <w:p w:rsidR="00116F7F" w:rsidRPr="00671709" w:rsidRDefault="00116F7F" w:rsidP="00116F7F">
      <w:pPr>
        <w:pStyle w:val="FootnoteText"/>
        <w:rPr>
          <w:lang w:val="ru-RU"/>
        </w:rPr>
      </w:pPr>
      <w:r w:rsidRPr="00EA79BC">
        <w:rPr>
          <w:rStyle w:val="FootnoteReference"/>
          <w:lang w:val="ru-RU"/>
        </w:rPr>
        <w:t>*</w:t>
      </w:r>
      <w:r w:rsidRPr="00EA79BC">
        <w:rPr>
          <w:lang w:val="ru-RU"/>
        </w:rPr>
        <w:t xml:space="preserve"> </w:t>
      </w:r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 xml:space="preserve">Декларация се </w:t>
      </w:r>
      <w:proofErr w:type="spellStart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>подписва</w:t>
      </w:r>
      <w:proofErr w:type="spellEnd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 xml:space="preserve"> </w:t>
      </w:r>
      <w:proofErr w:type="spellStart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>задължително</w:t>
      </w:r>
      <w:proofErr w:type="spellEnd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 xml:space="preserve"> от </w:t>
      </w:r>
      <w:r w:rsidRPr="009E3BD7">
        <w:rPr>
          <w:rFonts w:ascii="Verdana" w:hAnsi="Verdana" w:cs="Verdana"/>
          <w:i/>
          <w:iCs/>
          <w:sz w:val="16"/>
          <w:szCs w:val="16"/>
          <w:lang w:val="bg-BG"/>
        </w:rPr>
        <w:t xml:space="preserve">управляващия участника </w:t>
      </w:r>
      <w:proofErr w:type="gramStart"/>
      <w:r w:rsidRPr="009E3BD7">
        <w:rPr>
          <w:rFonts w:ascii="Verdana" w:hAnsi="Verdana" w:cs="Verdana"/>
          <w:i/>
          <w:iCs/>
          <w:sz w:val="16"/>
          <w:szCs w:val="16"/>
          <w:lang w:val="bg-BG"/>
        </w:rPr>
        <w:t>по</w:t>
      </w:r>
      <w:proofErr w:type="gramEnd"/>
      <w:r w:rsidRPr="009E3BD7">
        <w:rPr>
          <w:rFonts w:ascii="Verdana" w:hAnsi="Verdana" w:cs="Verdana"/>
          <w:i/>
          <w:iCs/>
          <w:sz w:val="16"/>
          <w:szCs w:val="16"/>
          <w:lang w:val="bg-BG"/>
        </w:rPr>
        <w:t xml:space="preserve"> регистрация</w:t>
      </w:r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>.</w:t>
      </w:r>
      <w:r w:rsidRPr="00D81630">
        <w:rPr>
          <w:i/>
          <w:iCs/>
          <w:sz w:val="16"/>
          <w:szCs w:val="16"/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tblInd w:w="-252" w:type="dxa"/>
      <w:tblLayout w:type="fixed"/>
      <w:tblLook w:val="04A0" w:firstRow="1" w:lastRow="0" w:firstColumn="1" w:lastColumn="0" w:noHBand="0" w:noVBand="1"/>
    </w:tblPr>
    <w:tblGrid>
      <w:gridCol w:w="1620"/>
      <w:gridCol w:w="7020"/>
      <w:gridCol w:w="1440"/>
    </w:tblGrid>
    <w:tr w:rsidR="007635DC" w:rsidTr="007635DC">
      <w:tc>
        <w:tcPr>
          <w:tcW w:w="1620" w:type="dxa"/>
          <w:hideMark/>
        </w:tcPr>
        <w:p w:rsidR="007635DC" w:rsidRDefault="007635DC">
          <w:pPr>
            <w:jc w:val="both"/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  <w:noProof/>
            </w:rPr>
            <w:drawing>
              <wp:inline distT="0" distB="0" distL="0" distR="0" wp14:anchorId="7272710C" wp14:editId="2B67D179">
                <wp:extent cx="952500" cy="638175"/>
                <wp:effectExtent l="0" t="0" r="0" b="9525"/>
                <wp:docPr id="5" name="Picture 5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7635DC" w:rsidRDefault="007635DC">
          <w:pPr>
            <w:ind w:right="-108"/>
            <w:jc w:val="center"/>
            <w:rPr>
              <w:rFonts w:ascii="Times New Roman" w:hAnsi="Times New Roman" w:cs="Times New Roman"/>
              <w:b/>
              <w:sz w:val="14"/>
              <w:szCs w:val="14"/>
              <w:lang w:val="ru-RU" w:eastAsia="bg-BG"/>
            </w:rPr>
          </w:pPr>
          <w:r>
            <w:rPr>
              <w:b/>
              <w:sz w:val="14"/>
              <w:szCs w:val="14"/>
              <w:lang w:val="ru-RU" w:eastAsia="bg-BG"/>
            </w:rPr>
            <w:t>ЕВРОПЕЙСКИ СЪЮЗ</w:t>
          </w:r>
        </w:p>
        <w:p w:rsidR="007635DC" w:rsidRDefault="007635DC">
          <w:pPr>
            <w:ind w:right="-108"/>
            <w:jc w:val="center"/>
            <w:rPr>
              <w:sz w:val="14"/>
              <w:szCs w:val="14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 Европейски фонд </w:t>
          </w:r>
        </w:p>
        <w:p w:rsidR="007635DC" w:rsidRDefault="007635DC">
          <w:pPr>
            <w:ind w:right="-108"/>
            <w:jc w:val="center"/>
            <w:rPr>
              <w:rFonts w:ascii="Arial Narrow" w:hAnsi="Arial Narrow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за </w:t>
          </w:r>
          <w:proofErr w:type="spellStart"/>
          <w:r>
            <w:rPr>
              <w:sz w:val="14"/>
              <w:szCs w:val="14"/>
              <w:lang w:val="ru-RU" w:eastAsia="bg-BG"/>
            </w:rPr>
            <w:t>регионално</w:t>
          </w:r>
          <w:proofErr w:type="spellEnd"/>
          <w:r>
            <w:rPr>
              <w:sz w:val="14"/>
              <w:szCs w:val="14"/>
              <w:lang w:val="ru-RU" w:eastAsia="bg-BG"/>
            </w:rPr>
            <w:t xml:space="preserve"> развитие</w:t>
          </w:r>
        </w:p>
      </w:tc>
      <w:tc>
        <w:tcPr>
          <w:tcW w:w="7020" w:type="dxa"/>
          <w:hideMark/>
        </w:tcPr>
        <w:p w:rsidR="007635DC" w:rsidRDefault="007635DC">
          <w:pPr>
            <w:autoSpaceDE w:val="0"/>
            <w:autoSpaceDN w:val="0"/>
            <w:adjustRightInd w:val="0"/>
            <w:spacing w:after="120"/>
            <w:jc w:val="center"/>
            <w:rPr>
              <w:rFonts w:ascii="Arial" w:hAnsi="Arial" w:cs="Arial"/>
              <w:b/>
              <w:bCs/>
              <w:color w:val="000000"/>
              <w:lang w:val="bg-BG"/>
            </w:rPr>
          </w:pPr>
          <w:r>
            <w:rPr>
              <w:rFonts w:ascii="Arial" w:hAnsi="Arial" w:cs="Arial"/>
              <w:b/>
              <w:bCs/>
              <w:noProof/>
              <w:color w:val="000000"/>
            </w:rPr>
            <w:drawing>
              <wp:inline distT="0" distB="0" distL="0" distR="0" wp14:anchorId="48DBC907" wp14:editId="32BBE29E">
                <wp:extent cx="657225" cy="657225"/>
                <wp:effectExtent l="0" t="0" r="9525" b="9525"/>
                <wp:docPr id="4" name="Picture 4" descr="thumb_103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humb_103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7635DC" w:rsidRDefault="007635DC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</w:rPr>
          </w:pPr>
          <w:r>
            <w:rPr>
              <w:rFonts w:ascii="Arial Narrow" w:hAnsi="Arial Narrow" w:cs="Tahoma"/>
              <w:b/>
              <w:bCs/>
              <w:color w:val="000000"/>
              <w:lang w:val="bg-BG"/>
            </w:rPr>
            <w:t>Оперативна програма “Регионално развитие” 2007-2013</w:t>
          </w:r>
          <w:r>
            <w:rPr>
              <w:rFonts w:ascii="Arial Narrow" w:hAnsi="Arial Narrow" w:cs="Tahoma"/>
              <w:b/>
              <w:color w:val="0000FF"/>
              <w:lang w:val="ru-RU"/>
            </w:rPr>
            <w:t xml:space="preserve"> </w:t>
          </w:r>
        </w:p>
        <w:p w:rsidR="007635DC" w:rsidRDefault="007635DC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  <w:u w:val="single"/>
              <w:lang w:val="bg-BG"/>
            </w:rPr>
          </w:pPr>
          <w:r>
            <w:rPr>
              <w:rFonts w:ascii="Arial Narrow" w:hAnsi="Arial Narrow" w:cs="Tahoma"/>
              <w:b/>
              <w:color w:val="0000FF"/>
              <w:lang w:val="ru-RU"/>
            </w:rPr>
            <w:t xml:space="preserve"> </w:t>
          </w:r>
          <w:hyperlink r:id="rId3" w:history="1">
            <w:r>
              <w:rPr>
                <w:rStyle w:val="Hyperlink"/>
                <w:rFonts w:ascii="Arial Narrow" w:hAnsi="Arial Narrow" w:cs="Tahoma"/>
                <w:b/>
              </w:rPr>
              <w:t>www</w:t>
            </w:r>
            <w:r>
              <w:rPr>
                <w:rStyle w:val="Hyperlink"/>
                <w:rFonts w:ascii="Arial Narrow" w:hAnsi="Arial Narrow" w:cs="Tahoma"/>
                <w:b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</w:rPr>
              <w:t>bgregio</w:t>
            </w:r>
            <w:proofErr w:type="spellEnd"/>
            <w:r>
              <w:rPr>
                <w:rStyle w:val="Hyperlink"/>
                <w:rFonts w:ascii="Arial Narrow" w:hAnsi="Arial Narrow" w:cs="Tahoma"/>
                <w:b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</w:rPr>
              <w:t>eu</w:t>
            </w:r>
            <w:proofErr w:type="spellEnd"/>
          </w:hyperlink>
        </w:p>
        <w:p w:rsidR="007635DC" w:rsidRDefault="007635DC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lang w:val="bg-BG"/>
            </w:rPr>
          </w:pPr>
          <w:r>
            <w:rPr>
              <w:rFonts w:ascii="Arial Narrow" w:hAnsi="Arial Narrow" w:cs="Tahoma"/>
              <w:b/>
              <w:lang w:val="bg-BG"/>
            </w:rPr>
            <w:t>Инвестираме във Вашето бъдеще!</w:t>
          </w:r>
        </w:p>
        <w:p w:rsidR="007635DC" w:rsidRDefault="007635DC">
          <w:pPr>
            <w:spacing w:before="40"/>
            <w:jc w:val="center"/>
            <w:rPr>
              <w:rFonts w:ascii="Arial Narrow" w:hAnsi="Arial Narrow" w:cs="Tahoma"/>
              <w:b/>
              <w:bCs/>
              <w:sz w:val="20"/>
              <w:szCs w:val="20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 xml:space="preserve">Проектът се финансира от Европейския фонд за регионално развитие и </w:t>
          </w:r>
        </w:p>
        <w:p w:rsidR="007635DC" w:rsidRDefault="007635DC">
          <w:pPr>
            <w:spacing w:before="40"/>
            <w:jc w:val="center"/>
            <w:rPr>
              <w:rFonts w:ascii="Arial Narrow" w:hAnsi="Arial Narrow" w:cs="Arial"/>
              <w:lang w:val="ru-RU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>от държавния бюджет на Република България</w:t>
          </w:r>
        </w:p>
      </w:tc>
      <w:tc>
        <w:tcPr>
          <w:tcW w:w="1440" w:type="dxa"/>
          <w:hideMark/>
        </w:tcPr>
        <w:p w:rsidR="007635DC" w:rsidRDefault="007635DC">
          <w:pPr>
            <w:rPr>
              <w:rFonts w:ascii="Arial" w:hAnsi="Arial"/>
              <w:b/>
              <w:sz w:val="24"/>
              <w:lang w:val="bg-BG" w:eastAsia="bg-BG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6CF18F67" wp14:editId="0A17519D">
                <wp:simplePos x="0" y="0"/>
                <wp:positionH relativeFrom="column">
                  <wp:posOffset>45720</wp:posOffset>
                </wp:positionH>
                <wp:positionV relativeFrom="paragraph">
                  <wp:posOffset>-984885</wp:posOffset>
                </wp:positionV>
                <wp:extent cx="685800" cy="981710"/>
                <wp:effectExtent l="0" t="0" r="0" b="8890"/>
                <wp:wrapSquare wrapText="bothSides"/>
                <wp:docPr id="6" name="Picture 6" descr="OPRR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PRR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817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026603" w:rsidRDefault="000266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F10FC"/>
    <w:multiLevelType w:val="hybridMultilevel"/>
    <w:tmpl w:val="A5BC90B2"/>
    <w:lvl w:ilvl="0" w:tplc="401CC9A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F7F"/>
    <w:rsid w:val="00026603"/>
    <w:rsid w:val="000D0492"/>
    <w:rsid w:val="00116F7F"/>
    <w:rsid w:val="00187014"/>
    <w:rsid w:val="00230C6B"/>
    <w:rsid w:val="002F7038"/>
    <w:rsid w:val="003524AB"/>
    <w:rsid w:val="00501D2B"/>
    <w:rsid w:val="00643906"/>
    <w:rsid w:val="007635DC"/>
    <w:rsid w:val="007E0635"/>
    <w:rsid w:val="008629C2"/>
    <w:rsid w:val="008E741F"/>
    <w:rsid w:val="009D2510"/>
    <w:rsid w:val="00A26D30"/>
    <w:rsid w:val="00A37B89"/>
    <w:rsid w:val="00BB0FC0"/>
    <w:rsid w:val="00C81B98"/>
    <w:rsid w:val="00DB7985"/>
    <w:rsid w:val="00DD16C7"/>
    <w:rsid w:val="00E06699"/>
    <w:rsid w:val="00ED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6F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6F7F"/>
    <w:rPr>
      <w:sz w:val="20"/>
      <w:szCs w:val="20"/>
    </w:rPr>
  </w:style>
  <w:style w:type="character" w:styleId="FootnoteReference">
    <w:name w:val="footnote reference"/>
    <w:aliases w:val="Footnote symbol"/>
    <w:semiHidden/>
    <w:rsid w:val="00116F7F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116F7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F7F"/>
  </w:style>
  <w:style w:type="paragraph" w:styleId="Footer">
    <w:name w:val="footer"/>
    <w:basedOn w:val="Normal"/>
    <w:link w:val="Foot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F7F"/>
  </w:style>
  <w:style w:type="paragraph" w:styleId="BalloonText">
    <w:name w:val="Balloon Text"/>
    <w:basedOn w:val="Normal"/>
    <w:link w:val="BalloonTextChar"/>
    <w:uiPriority w:val="99"/>
    <w:semiHidden/>
    <w:unhideWhenUsed/>
    <w:rsid w:val="00026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6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635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6F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6F7F"/>
    <w:rPr>
      <w:sz w:val="20"/>
      <w:szCs w:val="20"/>
    </w:rPr>
  </w:style>
  <w:style w:type="character" w:styleId="FootnoteReference">
    <w:name w:val="footnote reference"/>
    <w:aliases w:val="Footnote symbol"/>
    <w:semiHidden/>
    <w:rsid w:val="00116F7F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116F7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F7F"/>
  </w:style>
  <w:style w:type="paragraph" w:styleId="Footer">
    <w:name w:val="footer"/>
    <w:basedOn w:val="Normal"/>
    <w:link w:val="Foot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F7F"/>
  </w:style>
  <w:style w:type="paragraph" w:styleId="BalloonText">
    <w:name w:val="Balloon Text"/>
    <w:basedOn w:val="Normal"/>
    <w:link w:val="BalloonTextChar"/>
    <w:uiPriority w:val="99"/>
    <w:semiHidden/>
    <w:unhideWhenUsed/>
    <w:rsid w:val="00026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6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635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gregio.eu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15</cp:revision>
  <cp:lastPrinted>2013-07-12T06:51:00Z</cp:lastPrinted>
  <dcterms:created xsi:type="dcterms:W3CDTF">2013-07-12T06:37:00Z</dcterms:created>
  <dcterms:modified xsi:type="dcterms:W3CDTF">2013-10-29T09:29:00Z</dcterms:modified>
</cp:coreProperties>
</file>